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6BDA" w14:textId="4A9F7256" w:rsidR="00C27CBE" w:rsidRPr="0093610E" w:rsidRDefault="00C27CBE" w:rsidP="00C27CBE">
      <w:pPr>
        <w:pStyle w:val="Title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SAMLESBURY &amp; CUERDALE</w:t>
      </w:r>
      <w:r w:rsidRPr="0093610E">
        <w:rPr>
          <w:rFonts w:asciiTheme="minorHAnsi" w:hAnsiTheme="minorHAnsi"/>
          <w:sz w:val="36"/>
          <w:szCs w:val="36"/>
        </w:rPr>
        <w:t xml:space="preserve"> PARISH COUNCIL</w:t>
      </w:r>
    </w:p>
    <w:p w14:paraId="49CE7C89" w14:textId="77777777" w:rsidR="00C27CBE" w:rsidRPr="0093610E" w:rsidRDefault="00C27CBE" w:rsidP="00C27CBE">
      <w:pPr>
        <w:jc w:val="both"/>
        <w:rPr>
          <w:rFonts w:asciiTheme="minorHAnsi" w:hAnsiTheme="minorHAnsi"/>
          <w:sz w:val="24"/>
          <w:szCs w:val="24"/>
        </w:rPr>
      </w:pPr>
      <w:r w:rsidRPr="0093610E">
        <w:rPr>
          <w:rFonts w:asciiTheme="minorHAnsi" w:hAnsiTheme="minorHAnsi"/>
          <w:sz w:val="24"/>
          <w:szCs w:val="24"/>
        </w:rPr>
        <w:t xml:space="preserve">                                  </w:t>
      </w:r>
    </w:p>
    <w:p w14:paraId="5463FF30" w14:textId="76F32F8E" w:rsidR="00C27CBE" w:rsidRPr="00C27CBE" w:rsidRDefault="00C27CBE" w:rsidP="00C27CB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u w:val="single"/>
        </w:rPr>
        <w:t xml:space="preserve">ANNUAL GENERAL </w:t>
      </w:r>
      <w:r w:rsidRPr="00313C4C">
        <w:rPr>
          <w:rFonts w:asciiTheme="minorHAnsi" w:hAnsiTheme="minorHAnsi"/>
          <w:sz w:val="24"/>
          <w:szCs w:val="24"/>
          <w:u w:val="single"/>
        </w:rPr>
        <w:t xml:space="preserve">MEETING – </w:t>
      </w:r>
      <w:r>
        <w:rPr>
          <w:rFonts w:asciiTheme="minorHAnsi" w:hAnsiTheme="minorHAnsi"/>
          <w:sz w:val="24"/>
          <w:szCs w:val="24"/>
          <w:u w:val="single"/>
        </w:rPr>
        <w:t>THURS</w:t>
      </w:r>
      <w:r w:rsidRPr="00313C4C">
        <w:rPr>
          <w:rFonts w:asciiTheme="minorHAnsi" w:hAnsiTheme="minorHAnsi"/>
          <w:sz w:val="24"/>
          <w:szCs w:val="24"/>
          <w:u w:val="single"/>
        </w:rPr>
        <w:t xml:space="preserve">DAY </w:t>
      </w:r>
      <w:r>
        <w:rPr>
          <w:rFonts w:asciiTheme="minorHAnsi" w:hAnsiTheme="minorHAnsi"/>
          <w:sz w:val="24"/>
          <w:szCs w:val="24"/>
          <w:u w:val="single"/>
        </w:rPr>
        <w:t>21st</w:t>
      </w:r>
      <w:r w:rsidRPr="00313C4C">
        <w:rPr>
          <w:rFonts w:asciiTheme="minorHAnsi" w:hAnsi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 xml:space="preserve">MAY </w:t>
      </w:r>
      <w:r w:rsidRPr="00313C4C">
        <w:rPr>
          <w:rFonts w:asciiTheme="minorHAnsi" w:hAnsiTheme="minorHAnsi"/>
          <w:sz w:val="24"/>
          <w:szCs w:val="24"/>
          <w:u w:val="single"/>
        </w:rPr>
        <w:t>202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6</w:t>
      </w:r>
    </w:p>
    <w:p w14:paraId="1B41AA15" w14:textId="77777777" w:rsidR="00C27CBE" w:rsidRDefault="00C27CBE" w:rsidP="00C27CBE">
      <w:pPr>
        <w:pStyle w:val="Heading11"/>
        <w:numPr>
          <w:ilvl w:val="0"/>
          <w:numId w:val="0"/>
        </w:numPr>
        <w:tabs>
          <w:tab w:val="left" w:pos="0"/>
        </w:tabs>
        <w:autoSpaceDE w:val="0"/>
        <w:ind w:leftChars="145" w:left="669" w:hangingChars="146" w:hanging="350"/>
        <w:jc w:val="both"/>
        <w:rPr>
          <w:rFonts w:asciiTheme="minorHAnsi" w:hAnsiTheme="minorHAnsi"/>
          <w:b w:val="0"/>
          <w:sz w:val="24"/>
          <w:szCs w:val="24"/>
        </w:rPr>
      </w:pPr>
    </w:p>
    <w:p w14:paraId="4126B2B5" w14:textId="53D0C093" w:rsidR="00C27CBE" w:rsidRPr="0093610E" w:rsidRDefault="00C27CBE" w:rsidP="00C27CBE">
      <w:pPr>
        <w:pStyle w:val="Heading11"/>
        <w:numPr>
          <w:ilvl w:val="0"/>
          <w:numId w:val="0"/>
        </w:numPr>
        <w:tabs>
          <w:tab w:val="left" w:pos="0"/>
        </w:tabs>
        <w:autoSpaceDE w:val="0"/>
        <w:ind w:leftChars="145" w:left="669" w:hangingChars="146" w:hanging="350"/>
        <w:jc w:val="center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The</w:t>
      </w:r>
      <w:r w:rsidRPr="0093610E">
        <w:rPr>
          <w:rFonts w:asciiTheme="minorHAnsi" w:hAnsiTheme="minorHAnsi"/>
          <w:b w:val="0"/>
          <w:sz w:val="24"/>
          <w:szCs w:val="24"/>
        </w:rPr>
        <w:t xml:space="preserve"> </w:t>
      </w:r>
      <w:r w:rsidRPr="00F25B76">
        <w:rPr>
          <w:rFonts w:asciiTheme="minorHAnsi" w:hAnsiTheme="minorHAnsi"/>
          <w:bCs w:val="0"/>
          <w:sz w:val="24"/>
          <w:szCs w:val="24"/>
        </w:rPr>
        <w:t>ANNUAL GENERAL MEETING</w:t>
      </w:r>
      <w:r w:rsidRPr="0093610E">
        <w:rPr>
          <w:rFonts w:asciiTheme="minorHAnsi" w:hAnsiTheme="minorHAnsi"/>
          <w:b w:val="0"/>
          <w:sz w:val="24"/>
          <w:szCs w:val="24"/>
        </w:rPr>
        <w:t xml:space="preserve"> of the Parish Council will be held at 7.</w:t>
      </w:r>
      <w:r>
        <w:rPr>
          <w:rFonts w:asciiTheme="minorHAnsi" w:hAnsiTheme="minorHAnsi"/>
          <w:b w:val="0"/>
          <w:bCs w:val="0"/>
          <w:sz w:val="24"/>
          <w:szCs w:val="24"/>
        </w:rPr>
        <w:t>00</w:t>
      </w:r>
      <w:r w:rsidRPr="0093610E">
        <w:rPr>
          <w:rFonts w:asciiTheme="minorHAnsi" w:hAnsiTheme="minorHAnsi"/>
          <w:b w:val="0"/>
          <w:bCs w:val="0"/>
          <w:sz w:val="24"/>
          <w:szCs w:val="24"/>
        </w:rPr>
        <w:t>pm</w:t>
      </w:r>
      <w:r w:rsidRPr="0093610E">
        <w:rPr>
          <w:rFonts w:asciiTheme="minorHAnsi" w:hAnsiTheme="minorHAnsi"/>
          <w:b w:val="0"/>
          <w:sz w:val="24"/>
          <w:szCs w:val="24"/>
        </w:rPr>
        <w:t xml:space="preserve"> on </w:t>
      </w:r>
    </w:p>
    <w:p w14:paraId="6F430AFF" w14:textId="7757E95E" w:rsidR="00C27CBE" w:rsidRPr="00D5498E" w:rsidRDefault="00C27CBE" w:rsidP="00C27CBE">
      <w:pPr>
        <w:pStyle w:val="Heading11"/>
        <w:numPr>
          <w:ilvl w:val="0"/>
          <w:numId w:val="0"/>
        </w:numPr>
        <w:tabs>
          <w:tab w:val="left" w:pos="0"/>
        </w:tabs>
        <w:autoSpaceDE w:val="0"/>
        <w:ind w:left="350" w:hangingChars="146" w:hanging="350"/>
        <w:jc w:val="center"/>
        <w:rPr>
          <w:rFonts w:asciiTheme="minorHAnsi" w:hAnsiTheme="minorHAnsi"/>
          <w:b w:val="0"/>
          <w:bCs w:val="0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Thursday 21st</w:t>
      </w:r>
      <w:r>
        <w:rPr>
          <w:rFonts w:asciiTheme="minorHAnsi" w:hAnsiTheme="minorHAnsi"/>
          <w:b w:val="0"/>
          <w:bCs w:val="0"/>
          <w:sz w:val="24"/>
          <w:szCs w:val="24"/>
        </w:rPr>
        <w:t xml:space="preserve"> May</w:t>
      </w:r>
      <w:r w:rsidRPr="0093610E">
        <w:rPr>
          <w:rFonts w:asciiTheme="minorHAnsi" w:hAnsiTheme="minorHAnsi"/>
          <w:b w:val="0"/>
          <w:sz w:val="24"/>
          <w:szCs w:val="24"/>
        </w:rPr>
        <w:t xml:space="preserve"> 202</w:t>
      </w:r>
      <w:r>
        <w:rPr>
          <w:rFonts w:asciiTheme="minorHAnsi" w:hAnsiTheme="minorHAnsi"/>
          <w:b w:val="0"/>
          <w:sz w:val="24"/>
          <w:szCs w:val="24"/>
        </w:rPr>
        <w:t>6</w:t>
      </w:r>
      <w:r w:rsidRPr="0093610E">
        <w:rPr>
          <w:rFonts w:asciiTheme="minorHAnsi" w:hAnsiTheme="minorHAnsi"/>
          <w:b w:val="0"/>
          <w:sz w:val="24"/>
          <w:szCs w:val="24"/>
        </w:rPr>
        <w:t xml:space="preserve"> at </w:t>
      </w:r>
      <w:r>
        <w:rPr>
          <w:rFonts w:asciiTheme="minorHAnsi" w:hAnsiTheme="minorHAnsi"/>
          <w:b w:val="0"/>
          <w:sz w:val="24"/>
          <w:szCs w:val="24"/>
        </w:rPr>
        <w:t>Samlesbury War Memorial Hall</w:t>
      </w:r>
    </w:p>
    <w:p w14:paraId="7A09CE0C" w14:textId="77777777" w:rsidR="00C27CBE" w:rsidRPr="0093610E" w:rsidRDefault="00C27CBE" w:rsidP="00C27CBE">
      <w:pPr>
        <w:pStyle w:val="BodyText"/>
        <w:ind w:left="1050"/>
        <w:jc w:val="center"/>
        <w:rPr>
          <w:rFonts w:asciiTheme="minorHAnsi" w:hAnsiTheme="minorHAnsi"/>
          <w:szCs w:val="24"/>
        </w:rPr>
      </w:pPr>
    </w:p>
    <w:p w14:paraId="65329479" w14:textId="77777777" w:rsidR="00C27CBE" w:rsidRPr="0093610E" w:rsidRDefault="00C27CBE" w:rsidP="00C27CBE">
      <w:pPr>
        <w:rPr>
          <w:rFonts w:asciiTheme="minorHAnsi" w:hAnsiTheme="minorHAnsi"/>
          <w:sz w:val="24"/>
          <w:szCs w:val="24"/>
        </w:rPr>
      </w:pPr>
      <w:r w:rsidRPr="0093610E">
        <w:rPr>
          <w:rFonts w:asciiTheme="minorHAnsi" w:hAnsiTheme="minorHAnsi"/>
          <w:sz w:val="24"/>
          <w:szCs w:val="24"/>
        </w:rPr>
        <w:t xml:space="preserve">THE PUBLIC AND PRESS ARE INVITED TO BE PRESENT AT THE </w:t>
      </w:r>
      <w:r>
        <w:rPr>
          <w:rFonts w:asciiTheme="minorHAnsi" w:hAnsiTheme="minorHAnsi"/>
          <w:sz w:val="24"/>
          <w:szCs w:val="24"/>
        </w:rPr>
        <w:t xml:space="preserve">ANNUAL GENERAL </w:t>
      </w:r>
      <w:r w:rsidRPr="0093610E">
        <w:rPr>
          <w:rFonts w:asciiTheme="minorHAnsi" w:hAnsiTheme="minorHAnsi"/>
          <w:sz w:val="24"/>
          <w:szCs w:val="24"/>
        </w:rPr>
        <w:t xml:space="preserve">MEETING:  </w:t>
      </w:r>
    </w:p>
    <w:p w14:paraId="6076D85F" w14:textId="77777777" w:rsidR="00C27CBE" w:rsidRPr="0093610E" w:rsidRDefault="00C27CBE" w:rsidP="00C27CBE">
      <w:pPr>
        <w:pStyle w:val="BodyText"/>
        <w:tabs>
          <w:tab w:val="left" w:pos="450"/>
          <w:tab w:val="left" w:pos="630"/>
        </w:tabs>
        <w:ind w:hanging="90"/>
        <w:rPr>
          <w:rFonts w:asciiTheme="minorHAnsi" w:hAnsiTheme="minorHAnsi"/>
          <w:szCs w:val="24"/>
        </w:rPr>
      </w:pPr>
    </w:p>
    <w:p w14:paraId="4A579C5D" w14:textId="77777777" w:rsidR="00C27CBE" w:rsidRDefault="00C27CBE" w:rsidP="00C27CBE">
      <w:pPr>
        <w:pStyle w:val="BodyText"/>
        <w:tabs>
          <w:tab w:val="left" w:pos="450"/>
          <w:tab w:val="left" w:pos="630"/>
        </w:tabs>
        <w:ind w:hanging="90"/>
        <w:rPr>
          <w:rFonts w:asciiTheme="minorHAnsi" w:hAnsiTheme="minorHAnsi"/>
          <w:szCs w:val="24"/>
        </w:rPr>
      </w:pPr>
      <w:r w:rsidRPr="0093610E">
        <w:rPr>
          <w:rFonts w:asciiTheme="minorHAnsi" w:hAnsiTheme="minorHAnsi"/>
          <w:szCs w:val="24"/>
        </w:rPr>
        <w:t xml:space="preserve">  The agenda will be as follows: -</w:t>
      </w:r>
    </w:p>
    <w:p w14:paraId="1E166C30" w14:textId="77777777" w:rsidR="00C27CBE" w:rsidRPr="00C7320D" w:rsidRDefault="00C27CBE" w:rsidP="00C27CBE">
      <w:pPr>
        <w:pStyle w:val="BodyText"/>
        <w:tabs>
          <w:tab w:val="left" w:pos="450"/>
          <w:tab w:val="left" w:pos="630"/>
        </w:tabs>
        <w:ind w:hanging="90"/>
        <w:rPr>
          <w:rFonts w:asciiTheme="minorHAnsi" w:hAnsiTheme="minorHAnsi"/>
          <w:szCs w:val="24"/>
        </w:rPr>
      </w:pPr>
    </w:p>
    <w:p w14:paraId="5D411D17" w14:textId="77777777" w:rsidR="00C27CBE" w:rsidRPr="00617D2E" w:rsidRDefault="00C27CBE" w:rsidP="00C27C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D16C1F">
        <w:rPr>
          <w:rFonts w:asciiTheme="minorHAnsi" w:hAnsiTheme="minorHAnsi"/>
          <w:sz w:val="24"/>
          <w:szCs w:val="24"/>
        </w:rPr>
        <w:t>Welcome</w:t>
      </w:r>
    </w:p>
    <w:p w14:paraId="2605E947" w14:textId="77777777" w:rsidR="00C27CBE" w:rsidRPr="00617D2E" w:rsidRDefault="00C27CBE" w:rsidP="00C27C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D16C1F">
        <w:rPr>
          <w:rFonts w:asciiTheme="minorHAnsi" w:hAnsiTheme="minorHAnsi"/>
          <w:sz w:val="24"/>
          <w:szCs w:val="24"/>
        </w:rPr>
        <w:t>Apologies for Absence</w:t>
      </w:r>
    </w:p>
    <w:p w14:paraId="4BD30E2D" w14:textId="2E005BE4" w:rsidR="00C27CBE" w:rsidRPr="00617D2E" w:rsidRDefault="00C27CBE" w:rsidP="00C27C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D16C1F">
        <w:rPr>
          <w:rFonts w:asciiTheme="minorHAnsi" w:hAnsiTheme="minorHAnsi"/>
          <w:sz w:val="24"/>
          <w:szCs w:val="24"/>
        </w:rPr>
        <w:t xml:space="preserve">Minutes of the AGM </w:t>
      </w:r>
      <w:r>
        <w:rPr>
          <w:rFonts w:asciiTheme="minorHAnsi" w:hAnsiTheme="minorHAnsi"/>
          <w:sz w:val="24"/>
          <w:szCs w:val="24"/>
        </w:rPr>
        <w:t>22nd</w:t>
      </w:r>
      <w:r w:rsidRPr="00D16C1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May</w:t>
      </w:r>
      <w:r w:rsidRPr="00D16C1F">
        <w:rPr>
          <w:rFonts w:asciiTheme="minorHAnsi" w:hAnsiTheme="minorHAnsi"/>
          <w:sz w:val="24"/>
          <w:szCs w:val="24"/>
        </w:rPr>
        <w:t xml:space="preserve"> 202</w:t>
      </w:r>
      <w:r>
        <w:rPr>
          <w:rFonts w:asciiTheme="minorHAnsi" w:hAnsiTheme="minorHAnsi"/>
          <w:sz w:val="24"/>
          <w:szCs w:val="24"/>
        </w:rPr>
        <w:t>5</w:t>
      </w:r>
    </w:p>
    <w:p w14:paraId="7AD3B5D3" w14:textId="77777777" w:rsidR="00C27CBE" w:rsidRDefault="00C27CBE" w:rsidP="00C27C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D16C1F">
        <w:rPr>
          <w:rFonts w:asciiTheme="minorHAnsi" w:hAnsiTheme="minorHAnsi"/>
          <w:sz w:val="24"/>
          <w:szCs w:val="24"/>
        </w:rPr>
        <w:t xml:space="preserve">Matters Arising </w:t>
      </w:r>
    </w:p>
    <w:p w14:paraId="26F36BEC" w14:textId="224DDAF1" w:rsidR="00C27CBE" w:rsidRPr="00617D2E" w:rsidRDefault="00C27CBE" w:rsidP="00C27C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17D2E">
        <w:rPr>
          <w:rFonts w:asciiTheme="minorHAnsi" w:hAnsiTheme="minorHAnsi"/>
          <w:sz w:val="24"/>
          <w:szCs w:val="24"/>
        </w:rPr>
        <w:t>Councillors</w:t>
      </w:r>
      <w:r>
        <w:rPr>
          <w:rFonts w:asciiTheme="minorHAnsi" w:hAnsiTheme="minorHAnsi"/>
          <w:sz w:val="24"/>
          <w:szCs w:val="24"/>
        </w:rPr>
        <w:t xml:space="preserve"> (announcement of any changes)</w:t>
      </w:r>
    </w:p>
    <w:p w14:paraId="637FF168" w14:textId="77777777" w:rsidR="00C27CBE" w:rsidRPr="00617D2E" w:rsidRDefault="00C27CBE" w:rsidP="00C27CBE">
      <w:pPr>
        <w:pStyle w:val="ListParagraph"/>
        <w:numPr>
          <w:ilvl w:val="0"/>
          <w:numId w:val="2"/>
        </w:numPr>
        <w:spacing w:after="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Appointment of Chair</w:t>
      </w:r>
    </w:p>
    <w:p w14:paraId="3E5D1738" w14:textId="77777777" w:rsidR="00C27CBE" w:rsidRPr="00617D2E" w:rsidRDefault="00C27CBE" w:rsidP="00C27CBE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hAnsiTheme="minorHAnsi"/>
          <w:sz w:val="24"/>
          <w:szCs w:val="24"/>
        </w:rPr>
      </w:pPr>
      <w:r w:rsidRPr="004A2366">
        <w:rPr>
          <w:rFonts w:asciiTheme="minorHAnsi" w:hAnsiTheme="minorHAnsi"/>
          <w:sz w:val="24"/>
          <w:szCs w:val="24"/>
        </w:rPr>
        <w:t>Appointment of Vice Chair</w:t>
      </w:r>
    </w:p>
    <w:p w14:paraId="713A9AAF" w14:textId="084FE3C2" w:rsidR="00C27CBE" w:rsidRDefault="00C27CBE" w:rsidP="00C27CBE">
      <w:pPr>
        <w:pStyle w:val="BodyText"/>
        <w:numPr>
          <w:ilvl w:val="0"/>
          <w:numId w:val="3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Appointment of Representatives</w:t>
      </w:r>
      <w:r>
        <w:rPr>
          <w:rFonts w:asciiTheme="minorHAnsi" w:hAnsiTheme="minorHAnsi"/>
          <w:szCs w:val="24"/>
        </w:rPr>
        <w:t xml:space="preserve"> to Outside Bodies &amp; Committees</w:t>
      </w:r>
    </w:p>
    <w:p w14:paraId="37E28B7D" w14:textId="6DBEBA7B" w:rsidR="00C27CBE" w:rsidRDefault="00C27CBE" w:rsidP="00C27CBE">
      <w:pPr>
        <w:pStyle w:val="BodyText"/>
        <w:numPr>
          <w:ilvl w:val="1"/>
          <w:numId w:val="2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BAe</w:t>
      </w:r>
    </w:p>
    <w:p w14:paraId="460A9554" w14:textId="0A086521" w:rsidR="00C27CBE" w:rsidRDefault="00C27CBE" w:rsidP="00C27CBE">
      <w:pPr>
        <w:pStyle w:val="BodyText"/>
        <w:numPr>
          <w:ilvl w:val="1"/>
          <w:numId w:val="2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Planning</w:t>
      </w:r>
    </w:p>
    <w:p w14:paraId="7E2519C7" w14:textId="169D28E4" w:rsidR="00C27CBE" w:rsidRDefault="00C27CBE" w:rsidP="00C27CBE">
      <w:pPr>
        <w:pStyle w:val="BodyText"/>
        <w:numPr>
          <w:ilvl w:val="1"/>
          <w:numId w:val="2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LALC</w:t>
      </w:r>
    </w:p>
    <w:p w14:paraId="11A33D21" w14:textId="788CD59E" w:rsidR="00C27CBE" w:rsidRDefault="00C27CBE" w:rsidP="00C27CBE">
      <w:pPr>
        <w:pStyle w:val="BodyText"/>
        <w:numPr>
          <w:ilvl w:val="1"/>
          <w:numId w:val="2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United Utilities</w:t>
      </w:r>
    </w:p>
    <w:p w14:paraId="7055A597" w14:textId="4AD8B9B4" w:rsidR="00C27CBE" w:rsidRPr="00C27CBE" w:rsidRDefault="00C27CBE" w:rsidP="00C27CBE">
      <w:pPr>
        <w:pStyle w:val="BodyText"/>
        <w:numPr>
          <w:ilvl w:val="1"/>
          <w:numId w:val="2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Brewery</w:t>
      </w:r>
    </w:p>
    <w:p w14:paraId="704D2D92" w14:textId="77777777" w:rsidR="00C27CBE" w:rsidRDefault="00C27CBE" w:rsidP="00C27CBE">
      <w:pPr>
        <w:pStyle w:val="BodyText"/>
        <w:numPr>
          <w:ilvl w:val="0"/>
          <w:numId w:val="3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Appointment of Responsible Financial Officer / Clerk to the Council</w:t>
      </w:r>
    </w:p>
    <w:p w14:paraId="5BDA3FEF" w14:textId="77777777" w:rsidR="00C27CBE" w:rsidRDefault="00C27CBE" w:rsidP="00C27CBE">
      <w:pPr>
        <w:pStyle w:val="BodyText"/>
        <w:numPr>
          <w:ilvl w:val="0"/>
          <w:numId w:val="3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Appointment of Internal Auditor</w:t>
      </w:r>
    </w:p>
    <w:p w14:paraId="5ED3A471" w14:textId="38C1F5B2" w:rsidR="00C27CBE" w:rsidRPr="009660DD" w:rsidRDefault="00C27CBE" w:rsidP="00C27CBE">
      <w:pPr>
        <w:pStyle w:val="BodyText"/>
        <w:numPr>
          <w:ilvl w:val="0"/>
          <w:numId w:val="3"/>
        </w:numPr>
        <w:spacing w:after="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>OB</w:t>
      </w:r>
    </w:p>
    <w:p w14:paraId="78585D1D" w14:textId="77777777" w:rsidR="00C27CBE" w:rsidRPr="0093610E" w:rsidRDefault="00C27CBE" w:rsidP="00C27CBE">
      <w:pPr>
        <w:pStyle w:val="BodyText"/>
        <w:spacing w:after="0" w:line="276" w:lineRule="auto"/>
        <w:rPr>
          <w:rFonts w:asciiTheme="minorHAnsi" w:hAnsiTheme="minorHAnsi"/>
          <w:szCs w:val="24"/>
        </w:rPr>
      </w:pPr>
    </w:p>
    <w:p w14:paraId="70F9081C" w14:textId="77777777" w:rsidR="00C27CBE" w:rsidRPr="00063BBA" w:rsidRDefault="00C27CBE" w:rsidP="00C27CBE">
      <w:pPr>
        <w:pStyle w:val="BodyText3858D7CFB-ED40-4347-BF05-701D383B685F858D7CFB-ED40-4347-BF05-701D383B685F"/>
        <w:spacing w:after="0" w:line="240" w:lineRule="auto"/>
        <w:ind w:left="3600" w:hanging="3600"/>
        <w:rPr>
          <w:rFonts w:asciiTheme="minorHAnsi" w:hAnsiTheme="minorHAnsi"/>
          <w:b/>
          <w:bCs/>
          <w:sz w:val="24"/>
          <w:szCs w:val="24"/>
        </w:rPr>
      </w:pPr>
      <w:r w:rsidRPr="00063BBA">
        <w:rPr>
          <w:rFonts w:asciiTheme="minorHAnsi" w:hAnsiTheme="minorHAnsi"/>
          <w:b/>
          <w:bCs/>
          <w:sz w:val="24"/>
          <w:szCs w:val="24"/>
        </w:rPr>
        <w:t>Mike Graham</w:t>
      </w:r>
    </w:p>
    <w:p w14:paraId="1CB90DA4" w14:textId="77777777" w:rsidR="00C27CBE" w:rsidRPr="0093610E" w:rsidRDefault="00C27CBE" w:rsidP="00C27CBE">
      <w:pPr>
        <w:pStyle w:val="BodyText3858D7CFB-ED40-4347-BF05-701D383B685F858D7CFB-ED40-4347-BF05-701D383B685F"/>
        <w:spacing w:after="0" w:line="240" w:lineRule="auto"/>
        <w:ind w:left="3600" w:hanging="3600"/>
        <w:rPr>
          <w:rFonts w:asciiTheme="minorHAnsi" w:hAnsiTheme="minorHAnsi"/>
          <w:sz w:val="24"/>
          <w:szCs w:val="24"/>
        </w:rPr>
      </w:pPr>
      <w:r w:rsidRPr="0093610E">
        <w:rPr>
          <w:rFonts w:asciiTheme="minorHAnsi" w:hAnsiTheme="minorHAnsi"/>
          <w:sz w:val="24"/>
          <w:szCs w:val="24"/>
        </w:rPr>
        <w:t>Clerk on behalf of the Parish Council.</w:t>
      </w:r>
    </w:p>
    <w:p w14:paraId="60DE3F25" w14:textId="77777777" w:rsidR="00C27CBE" w:rsidRDefault="00C27CBE"/>
    <w:sectPr w:rsidR="00C27CBE" w:rsidSect="00C27C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/>
      <w:pgMar w:top="9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C187" w14:textId="77777777" w:rsidR="00C27CBE" w:rsidRDefault="00C27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7AA5" w14:textId="77777777" w:rsidR="00C27CBE" w:rsidRDefault="00C27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BBD7" w14:textId="77777777" w:rsidR="00C27CBE" w:rsidRDefault="00C27C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FC9C" w14:textId="77777777" w:rsidR="00C27CBE" w:rsidRDefault="00C27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E6E5" w14:textId="77777777" w:rsidR="00C27CBE" w:rsidRDefault="00C27CBE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662E" w14:textId="77777777" w:rsidR="00C27CBE" w:rsidRDefault="00C27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E80BA9"/>
    <w:multiLevelType w:val="hybridMultilevel"/>
    <w:tmpl w:val="57F25CEE"/>
    <w:lvl w:ilvl="0" w:tplc="57E09A2C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AF20068C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3A6"/>
    <w:multiLevelType w:val="hybridMultilevel"/>
    <w:tmpl w:val="42D41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065D4">
      <w:start w:val="1"/>
      <w:numFmt w:val="lowerLetter"/>
      <w:lvlText w:val="%2)"/>
      <w:lvlJc w:val="left"/>
      <w:pPr>
        <w:ind w:left="1800" w:hanging="720"/>
      </w:pPr>
      <w:rPr>
        <w:rFonts w:asciiTheme="minorHAnsi" w:eastAsia="Times New Roman" w:hAnsiTheme="minorHAnsi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20402">
    <w:abstractNumId w:val="0"/>
  </w:num>
  <w:num w:numId="2" w16cid:durableId="567617626">
    <w:abstractNumId w:val="2"/>
  </w:num>
  <w:num w:numId="3" w16cid:durableId="166744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BE"/>
    <w:rsid w:val="00231CA4"/>
    <w:rsid w:val="00C2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B614"/>
  <w15:chartTrackingRefBased/>
  <w15:docId w15:val="{5613575E-4230-7446-8A8F-C3576CEF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BE"/>
    <w:pPr>
      <w:suppressAutoHyphens/>
      <w:spacing w:after="80" w:line="240" w:lineRule="auto"/>
    </w:pPr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CB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CB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CB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27C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C27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C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27CBE"/>
    <w:rPr>
      <w:sz w:val="24"/>
    </w:rPr>
  </w:style>
  <w:style w:type="character" w:customStyle="1" w:styleId="BodyTextChar">
    <w:name w:val="Body Text Char"/>
    <w:basedOn w:val="DefaultParagraphFont"/>
    <w:link w:val="BodyText"/>
    <w:rsid w:val="00C27CBE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rsid w:val="00C27C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C27CBE"/>
    <w:rPr>
      <w:rFonts w:ascii="Arial" w:eastAsia="Times New Roman" w:hAnsi="Arial" w:cs="Times New Roman"/>
      <w:kern w:val="0"/>
      <w:sz w:val="18"/>
      <w:szCs w:val="18"/>
      <w:lang w:eastAsia="ar-SA"/>
      <w14:ligatures w14:val="none"/>
    </w:rPr>
  </w:style>
  <w:style w:type="paragraph" w:styleId="Header">
    <w:name w:val="header"/>
    <w:basedOn w:val="Normal"/>
    <w:link w:val="HeaderChar"/>
    <w:rsid w:val="00C27C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27CBE"/>
    <w:rPr>
      <w:rFonts w:ascii="Arial" w:eastAsia="Times New Roman" w:hAnsi="Arial" w:cs="Times New Roman"/>
      <w:kern w:val="0"/>
      <w:sz w:val="18"/>
      <w:szCs w:val="18"/>
      <w:lang w:eastAsia="ar-SA"/>
      <w14:ligatures w14:val="none"/>
    </w:rPr>
  </w:style>
  <w:style w:type="paragraph" w:customStyle="1" w:styleId="BodyText3858D7CFB-ED40-4347-BF05-701D383B685F858D7CFB-ED40-4347-BF05-701D383B685F">
    <w:name w:val="Body Text 3{858D7CFB-ED40-4347-BF05-701D383B685F}{858D7CFB-ED40-4347-BF05-701D383B685F}"/>
    <w:basedOn w:val="Normal"/>
    <w:rsid w:val="00C27CBE"/>
    <w:pPr>
      <w:spacing w:line="360" w:lineRule="auto"/>
    </w:pPr>
    <w:rPr>
      <w:sz w:val="48"/>
    </w:rPr>
  </w:style>
  <w:style w:type="paragraph" w:customStyle="1" w:styleId="Heading11">
    <w:name w:val="Heading 11"/>
    <w:basedOn w:val="Normal"/>
    <w:next w:val="Normal"/>
    <w:rsid w:val="00C27CBE"/>
    <w:pPr>
      <w:keepNext/>
      <w:numPr>
        <w:numId w:val="1"/>
      </w:numPr>
      <w:tabs>
        <w:tab w:val="left" w:pos="0"/>
      </w:tabs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671</Characters>
  <Application>Microsoft Office Word</Application>
  <DocSecurity>0</DocSecurity>
  <Lines>30</Lines>
  <Paragraphs>24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Graham</dc:creator>
  <cp:keywords/>
  <dc:description/>
  <cp:lastModifiedBy/>
  <cp:revision>1</cp:revision>
  <dcterms:created xsi:type="dcterms:W3CDTF">2026-04-30T07:22:00Z</dcterms:created>
</cp:coreProperties>
</file>